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C5EDF">
        <w:rPr>
          <w:rFonts w:ascii="Times New Roman" w:hAnsi="Times New Roman"/>
          <w:sz w:val="28"/>
          <w:szCs w:val="28"/>
        </w:rPr>
        <w:t xml:space="preserve">16.11.2022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C5EDF">
        <w:rPr>
          <w:rFonts w:ascii="Times New Roman" w:hAnsi="Times New Roman"/>
          <w:sz w:val="28"/>
          <w:szCs w:val="28"/>
        </w:rPr>
        <w:t>1176</w:t>
      </w:r>
      <w:bookmarkStart w:id="0" w:name="_GoBack"/>
      <w:bookmarkEnd w:id="0"/>
    </w:p>
    <w:p w:rsidR="006B55D6" w:rsidRDefault="006B55D6" w:rsidP="006B55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B7D4D" w:rsidRDefault="009B7D4D" w:rsidP="006B55D6">
      <w:pPr>
        <w:jc w:val="center"/>
        <w:rPr>
          <w:b/>
          <w:sz w:val="28"/>
          <w:szCs w:val="28"/>
        </w:rPr>
      </w:pPr>
    </w:p>
    <w:p w:rsidR="00190F8C" w:rsidRPr="00190F8C" w:rsidRDefault="00190F8C" w:rsidP="006B55D6">
      <w:pPr>
        <w:jc w:val="center"/>
        <w:rPr>
          <w:b/>
          <w:sz w:val="28"/>
          <w:szCs w:val="28"/>
        </w:rPr>
      </w:pPr>
    </w:p>
    <w:p w:rsidR="0092143F" w:rsidRPr="00FC253E" w:rsidRDefault="0092143F" w:rsidP="0092143F">
      <w:pPr>
        <w:jc w:val="center"/>
        <w:rPr>
          <w:b/>
          <w:sz w:val="28"/>
          <w:szCs w:val="28"/>
        </w:rPr>
      </w:pPr>
      <w:r w:rsidRPr="00FC253E">
        <w:rPr>
          <w:b/>
          <w:sz w:val="28"/>
          <w:szCs w:val="28"/>
        </w:rPr>
        <w:t xml:space="preserve">ПЕРЕЧЕНЬ </w:t>
      </w:r>
    </w:p>
    <w:p w:rsidR="00127F38" w:rsidRPr="00A368F3" w:rsidRDefault="0092143F" w:rsidP="00127F38">
      <w:pPr>
        <w:jc w:val="center"/>
        <w:rPr>
          <w:b/>
          <w:sz w:val="28"/>
          <w:szCs w:val="28"/>
        </w:rPr>
      </w:pPr>
      <w:r w:rsidRPr="00A368F3">
        <w:rPr>
          <w:b/>
          <w:sz w:val="28"/>
          <w:szCs w:val="28"/>
        </w:rPr>
        <w:t>земельных участков, расположенных в границах территории</w:t>
      </w:r>
      <w:r w:rsidR="009C0BE3">
        <w:rPr>
          <w:b/>
          <w:sz w:val="28"/>
          <w:szCs w:val="28"/>
        </w:rPr>
        <w:t>,</w:t>
      </w:r>
      <w:r w:rsidRPr="00A368F3">
        <w:rPr>
          <w:b/>
          <w:sz w:val="28"/>
          <w:szCs w:val="28"/>
        </w:rPr>
        <w:t xml:space="preserve"> </w:t>
      </w:r>
    </w:p>
    <w:p w:rsidR="0092143F" w:rsidRDefault="0092143F" w:rsidP="0092143F">
      <w:pPr>
        <w:jc w:val="center"/>
        <w:rPr>
          <w:b/>
          <w:sz w:val="28"/>
          <w:szCs w:val="28"/>
        </w:rPr>
      </w:pPr>
      <w:r w:rsidRPr="00A368F3">
        <w:rPr>
          <w:b/>
          <w:sz w:val="28"/>
          <w:szCs w:val="28"/>
        </w:rPr>
        <w:t>подлежащей комплексному развитию,  сведения о наличии (отсутствии) в границах территории зарезервированных земельных участков, которые находятся в государственной, муниципальной собственности и государственная собственность на которые не разграничена</w:t>
      </w:r>
    </w:p>
    <w:p w:rsidR="0068793A" w:rsidRPr="0068793A" w:rsidRDefault="0068793A" w:rsidP="0068793A">
      <w:pPr>
        <w:jc w:val="center"/>
        <w:rPr>
          <w:b/>
          <w:sz w:val="28"/>
          <w:szCs w:val="28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835"/>
        <w:gridCol w:w="992"/>
        <w:gridCol w:w="1701"/>
      </w:tblGrid>
      <w:tr w:rsidR="0076182F" w:rsidRPr="009C0BE3" w:rsidTr="009C0BE3">
        <w:tc>
          <w:tcPr>
            <w:tcW w:w="534" w:type="dxa"/>
            <w:shd w:val="clear" w:color="auto" w:fill="auto"/>
          </w:tcPr>
          <w:p w:rsidR="0076182F" w:rsidRPr="009C0BE3" w:rsidRDefault="0076182F" w:rsidP="00190F8C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C0BE3">
              <w:rPr>
                <w:b/>
                <w:sz w:val="24"/>
                <w:szCs w:val="24"/>
              </w:rPr>
              <w:t>п</w:t>
            </w:r>
            <w:proofErr w:type="gramEnd"/>
            <w:r w:rsidRPr="009C0B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85" w:type="dxa"/>
            <w:shd w:val="clear" w:color="auto" w:fill="auto"/>
          </w:tcPr>
          <w:p w:rsidR="0076182F" w:rsidRPr="009C0BE3" w:rsidRDefault="0076182F" w:rsidP="0068793A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Адрес </w:t>
            </w:r>
          </w:p>
          <w:p w:rsidR="0076182F" w:rsidRPr="009C0BE3" w:rsidRDefault="0076182F" w:rsidP="0068793A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(почтовый адрес ориентира)</w:t>
            </w:r>
          </w:p>
        </w:tc>
        <w:tc>
          <w:tcPr>
            <w:tcW w:w="2835" w:type="dxa"/>
            <w:shd w:val="clear" w:color="auto" w:fill="auto"/>
          </w:tcPr>
          <w:p w:rsidR="0076182F" w:rsidRPr="009C0BE3" w:rsidRDefault="0076182F" w:rsidP="00190F8C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</w:tcPr>
          <w:p w:rsidR="0076182F" w:rsidRPr="009C0BE3" w:rsidRDefault="0076182F" w:rsidP="0076182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Площадь земельного участка, кв.</w:t>
            </w:r>
            <w:r w:rsidR="009C0BE3" w:rsidRPr="009C0BE3">
              <w:rPr>
                <w:b/>
                <w:sz w:val="24"/>
                <w:szCs w:val="24"/>
              </w:rPr>
              <w:t xml:space="preserve"> </w:t>
            </w:r>
            <w:r w:rsidRPr="009C0BE3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1701" w:type="dxa"/>
            <w:shd w:val="clear" w:color="auto" w:fill="auto"/>
          </w:tcPr>
          <w:p w:rsidR="0076182F" w:rsidRPr="009C0BE3" w:rsidRDefault="0076182F" w:rsidP="00FF60F1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Примечание</w:t>
            </w: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C0BE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42</w:t>
            </w:r>
          </w:p>
          <w:p w:rsidR="00FF60F1" w:rsidRPr="009C0BE3" w:rsidRDefault="00FF60F1" w:rsidP="00FF60F1">
            <w:pPr>
              <w:spacing w:line="259" w:lineRule="auto"/>
              <w:jc w:val="center"/>
              <w:rPr>
                <w:b/>
                <w:strike/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8F9FA"/>
              </w:rPr>
              <w:t>(</w:t>
            </w:r>
            <w:r w:rsidRPr="00280307">
              <w:rPr>
                <w:sz w:val="24"/>
                <w:szCs w:val="24"/>
              </w:rPr>
              <w:t>жилой дом фактически</w:t>
            </w:r>
            <w:r w:rsidRPr="009C0BE3">
              <w:rPr>
                <w:sz w:val="24"/>
                <w:szCs w:val="24"/>
              </w:rPr>
              <w:t xml:space="preserve"> </w:t>
            </w:r>
            <w:r w:rsidRPr="00280307">
              <w:rPr>
                <w:sz w:val="24"/>
                <w:szCs w:val="24"/>
              </w:rPr>
              <w:t>расселен и снесен)</w:t>
            </w:r>
          </w:p>
        </w:tc>
        <w:tc>
          <w:tcPr>
            <w:tcW w:w="2835" w:type="dxa"/>
            <w:shd w:val="clear" w:color="auto" w:fill="auto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FF60F1" w:rsidRPr="009C0BE3" w:rsidRDefault="00FF60F1" w:rsidP="00FF60F1">
            <w:pPr>
              <w:spacing w:line="259" w:lineRule="auto"/>
              <w:jc w:val="center"/>
              <w:rPr>
                <w:color w:val="FF0000"/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36:34:0506005:15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2 500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уч</w:t>
            </w:r>
            <w:r w:rsidR="009C0BE3" w:rsidRPr="009C0BE3">
              <w:rPr>
                <w:sz w:val="24"/>
                <w:szCs w:val="24"/>
                <w:shd w:val="clear" w:color="auto" w:fill="FFFFFF"/>
              </w:rPr>
              <w:t>.</w:t>
            </w:r>
            <w:r w:rsidRPr="009C0BE3">
              <w:rPr>
                <w:sz w:val="24"/>
                <w:szCs w:val="24"/>
                <w:shd w:val="clear" w:color="auto" w:fill="FFFFFF"/>
              </w:rPr>
              <w:t xml:space="preserve"> 203</w:t>
            </w:r>
          </w:p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rStyle w:val="title-link"/>
                <w:sz w:val="24"/>
                <w:szCs w:val="24"/>
                <w:shd w:val="clear" w:color="auto" w:fill="FFFFFF"/>
              </w:rPr>
              <w:t>36:34:0506005:5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1 645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201</w:t>
            </w:r>
          </w:p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36:34:0506005:450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951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199</w:t>
            </w:r>
          </w:p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36:34:0506005:452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197</w:t>
            </w:r>
          </w:p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36:34:0506005:440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FF60F1" w:rsidRPr="009C0BE3" w:rsidTr="009C0BE3">
        <w:tc>
          <w:tcPr>
            <w:tcW w:w="534" w:type="dxa"/>
            <w:shd w:val="clear" w:color="auto" w:fill="auto"/>
            <w:vAlign w:val="center"/>
          </w:tcPr>
          <w:p w:rsidR="00FF60F1" w:rsidRPr="009C0BE3" w:rsidRDefault="00FF60F1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F60F1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</w:t>
            </w:r>
            <w:r w:rsidR="00FF60F1" w:rsidRPr="009C0BE3">
              <w:rPr>
                <w:sz w:val="24"/>
                <w:szCs w:val="24"/>
                <w:shd w:val="clear" w:color="auto" w:fill="FFFFFF"/>
              </w:rPr>
              <w:t>Воронеж, ул</w:t>
            </w:r>
            <w:r w:rsidRPr="009C0BE3">
              <w:rPr>
                <w:sz w:val="24"/>
                <w:szCs w:val="24"/>
                <w:shd w:val="clear" w:color="auto" w:fill="FFFFFF"/>
              </w:rPr>
              <w:t>.</w:t>
            </w:r>
            <w:r w:rsidR="00FF60F1" w:rsidRPr="009C0BE3">
              <w:rPr>
                <w:sz w:val="24"/>
                <w:szCs w:val="24"/>
                <w:shd w:val="clear" w:color="auto" w:fill="FFFFFF"/>
              </w:rPr>
              <w:t xml:space="preserve"> 9 Января, 193</w:t>
            </w:r>
          </w:p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60F1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36:34:0506005:438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0F1" w:rsidRPr="009C0BE3" w:rsidRDefault="00A1205C" w:rsidP="00FF60F1">
            <w:pPr>
              <w:spacing w:line="259" w:lineRule="auto"/>
              <w:ind w:right="53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1 114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60F1" w:rsidRPr="009C0BE3" w:rsidRDefault="00FF60F1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A1205C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</w:t>
            </w:r>
            <w:r w:rsidR="00CC344D" w:rsidRPr="009C0BE3">
              <w:rPr>
                <w:sz w:val="24"/>
                <w:szCs w:val="24"/>
                <w:shd w:val="clear" w:color="auto" w:fill="FFFFFF"/>
              </w:rPr>
              <w:t>.</w:t>
            </w:r>
            <w:r w:rsidRPr="009C0BE3">
              <w:rPr>
                <w:sz w:val="24"/>
                <w:szCs w:val="24"/>
                <w:shd w:val="clear" w:color="auto" w:fill="FFFFFF"/>
              </w:rPr>
              <w:t xml:space="preserve"> 9 Января, 191</w:t>
            </w:r>
          </w:p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36:34:0506005:439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667C4E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A1205C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</w:t>
            </w:r>
            <w:r w:rsidR="00CC344D" w:rsidRPr="009C0BE3">
              <w:rPr>
                <w:sz w:val="24"/>
                <w:szCs w:val="24"/>
                <w:shd w:val="clear" w:color="auto" w:fill="FFFFFF"/>
              </w:rPr>
              <w:t>.</w:t>
            </w:r>
            <w:r w:rsidRPr="009C0BE3">
              <w:rPr>
                <w:sz w:val="24"/>
                <w:szCs w:val="24"/>
                <w:shd w:val="clear" w:color="auto" w:fill="FFFFFF"/>
              </w:rPr>
              <w:t xml:space="preserve"> 9 Января, 189 </w:t>
            </w: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667C4E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23</w:t>
            </w:r>
          </w:p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3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A82B00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00B3D" w:rsidRPr="009C0BE3" w:rsidRDefault="00A1205C" w:rsidP="00A1205C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21</w:t>
            </w:r>
            <w:r w:rsidR="00F00B3D" w:rsidRPr="009C0BE3">
              <w:rPr>
                <w:sz w:val="24"/>
                <w:szCs w:val="24"/>
              </w:rPr>
              <w:t xml:space="preserve"> </w:t>
            </w:r>
          </w:p>
          <w:p w:rsidR="00A1205C" w:rsidRPr="009C0BE3" w:rsidRDefault="00F00B3D" w:rsidP="009C0BE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</w:t>
            </w:r>
            <w:r w:rsidR="009C0BE3" w:rsidRPr="009C0BE3">
              <w:rPr>
                <w:sz w:val="24"/>
                <w:szCs w:val="24"/>
              </w:rPr>
              <w:t>п</w:t>
            </w:r>
            <w:r w:rsidRPr="009C0BE3">
              <w:rPr>
                <w:sz w:val="24"/>
                <w:szCs w:val="24"/>
              </w:rPr>
              <w:t>од многоэтажную жилую застройку)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3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</w:t>
            </w:r>
            <w:r w:rsidR="00FE2C2A" w:rsidRPr="009C0BE3">
              <w:rPr>
                <w:sz w:val="24"/>
                <w:szCs w:val="24"/>
                <w:shd w:val="clear" w:color="auto" w:fill="FFFFFF"/>
              </w:rPr>
              <w:t> </w:t>
            </w:r>
            <w:r w:rsidRPr="009C0BE3">
              <w:rPr>
                <w:sz w:val="24"/>
                <w:szCs w:val="24"/>
                <w:shd w:val="clear" w:color="auto" w:fill="FFFFFF"/>
              </w:rPr>
              <w:t>919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49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A82B00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19</w:t>
            </w:r>
          </w:p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1205C" w:rsidRPr="009C0BE3" w:rsidRDefault="00A1205C" w:rsidP="00FF60F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1 575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1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9C0BE3">
        <w:trPr>
          <w:trHeight w:val="528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10</w:t>
            </w:r>
          </w:p>
          <w:p w:rsidR="00F00B3D" w:rsidRDefault="00A1205C" w:rsidP="000C3070">
            <w:pPr>
              <w:spacing w:line="259" w:lineRule="auto"/>
              <w:ind w:right="52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  <w:p w:rsidR="00F06A1D" w:rsidRPr="009C0BE3" w:rsidRDefault="00F06A1D" w:rsidP="000C3070">
            <w:pPr>
              <w:spacing w:line="259" w:lineRule="auto"/>
              <w:ind w:right="5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1 039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</w:rPr>
            </w:pPr>
          </w:p>
        </w:tc>
      </w:tr>
      <w:tr w:rsidR="001D6296" w:rsidRPr="009C0BE3" w:rsidTr="00E93BBA">
        <w:tc>
          <w:tcPr>
            <w:tcW w:w="534" w:type="dxa"/>
            <w:shd w:val="clear" w:color="auto" w:fill="auto"/>
          </w:tcPr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C0BE3">
              <w:rPr>
                <w:b/>
                <w:sz w:val="24"/>
                <w:szCs w:val="24"/>
              </w:rPr>
              <w:t>п</w:t>
            </w:r>
            <w:proofErr w:type="gramEnd"/>
            <w:r w:rsidRPr="009C0B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85" w:type="dxa"/>
            <w:shd w:val="clear" w:color="auto" w:fill="auto"/>
          </w:tcPr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Адрес </w:t>
            </w:r>
          </w:p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(почтовый адрес ориентира)</w:t>
            </w:r>
          </w:p>
        </w:tc>
        <w:tc>
          <w:tcPr>
            <w:tcW w:w="2835" w:type="dxa"/>
            <w:shd w:val="clear" w:color="auto" w:fill="auto"/>
          </w:tcPr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</w:tcPr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Площадь земельного участка, кв. м</w:t>
            </w:r>
          </w:p>
        </w:tc>
        <w:tc>
          <w:tcPr>
            <w:tcW w:w="1701" w:type="dxa"/>
            <w:shd w:val="clear" w:color="auto" w:fill="auto"/>
          </w:tcPr>
          <w:p w:rsidR="001D6296" w:rsidRPr="009C0BE3" w:rsidRDefault="001D6296" w:rsidP="005B501F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Примечание</w:t>
            </w: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12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</w:rPr>
            </w:pP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C0BE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г.  Воронеж, ул. </w:t>
            </w:r>
            <w:proofErr w:type="gramStart"/>
            <w:r w:rsidRPr="009C0BE3">
              <w:rPr>
                <w:color w:val="000000" w:themeColor="text1"/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color w:val="000000" w:themeColor="text1"/>
                <w:sz w:val="24"/>
                <w:szCs w:val="24"/>
                <w:shd w:val="clear" w:color="auto" w:fill="FFFFFF"/>
              </w:rPr>
              <w:t>, 14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C0BE3">
              <w:rPr>
                <w:color w:val="000000" w:themeColor="text1"/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color w:val="000000" w:themeColor="text1"/>
                <w:sz w:val="24"/>
                <w:szCs w:val="24"/>
                <w:shd w:val="clear" w:color="auto" w:fill="F8F9FA"/>
              </w:rPr>
            </w:pPr>
            <w:r w:rsidRPr="00A82B00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36:34:0506011:366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C0BE3">
              <w:rPr>
                <w:color w:val="000000" w:themeColor="text1"/>
                <w:sz w:val="24"/>
                <w:szCs w:val="24"/>
                <w:shd w:val="clear" w:color="auto" w:fill="FFFFFF"/>
              </w:rPr>
              <w:t>1 530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26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1 265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 Воронеж, ул. Семилукская, 22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1 144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24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1 081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 Воронеж, ул. Семилукская, 20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3 102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185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1 588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1205C" w:rsidRPr="009C0BE3" w:rsidTr="009C0BE3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A1205C" w:rsidRPr="009C0BE3" w:rsidRDefault="00A1205C" w:rsidP="00FF60F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 Воронеж, ул. 9 Января, 183</w:t>
            </w:r>
          </w:p>
          <w:p w:rsidR="00A1205C" w:rsidRPr="009C0BE3" w:rsidRDefault="00A1205C" w:rsidP="00FF60F1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205C" w:rsidRPr="009C0BE3" w:rsidRDefault="00A1205C" w:rsidP="006E7DA0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205C" w:rsidRPr="009C0BE3" w:rsidRDefault="00A1205C" w:rsidP="005033E3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1 607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205C" w:rsidRPr="009C0BE3" w:rsidRDefault="00A1205C" w:rsidP="00FF60F1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605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181</w:t>
            </w:r>
          </w:p>
          <w:p w:rsidR="00FE2C2A" w:rsidRPr="009C0BE3" w:rsidRDefault="00FE2C2A" w:rsidP="0076016A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D00E22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666942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2 936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699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179</w:t>
            </w:r>
          </w:p>
          <w:p w:rsidR="00FE2C2A" w:rsidRPr="009C0BE3" w:rsidRDefault="00FE2C2A" w:rsidP="0076016A">
            <w:pPr>
              <w:spacing w:line="259" w:lineRule="auto"/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D00E22">
            <w:pPr>
              <w:spacing w:line="259" w:lineRule="auto"/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666942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2 028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spacing w:line="259" w:lineRule="auto"/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595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16</w:t>
            </w:r>
          </w:p>
          <w:p w:rsidR="00FE2C2A" w:rsidRPr="009C0BE3" w:rsidRDefault="00FE2C2A" w:rsidP="0076016A">
            <w:pPr>
              <w:ind w:right="52"/>
              <w:jc w:val="center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(жилой дом)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1625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655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195</w:t>
            </w:r>
            <w:r w:rsidRPr="009C0BE3">
              <w:rPr>
                <w:sz w:val="24"/>
                <w:szCs w:val="24"/>
              </w:rPr>
              <w:t xml:space="preserve"> </w:t>
            </w:r>
          </w:p>
          <w:p w:rsidR="00FE2C2A" w:rsidRPr="009C0BE3" w:rsidRDefault="001D6296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(т</w:t>
            </w:r>
            <w:r w:rsidR="00FE2C2A" w:rsidRPr="009C0BE3">
              <w:rPr>
                <w:sz w:val="24"/>
                <w:szCs w:val="24"/>
              </w:rPr>
              <w:t>орговый центр)</w:t>
            </w:r>
          </w:p>
        </w:tc>
        <w:tc>
          <w:tcPr>
            <w:tcW w:w="2835" w:type="dxa"/>
            <w:shd w:val="clear" w:color="auto" w:fill="auto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</w:p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</w:t>
            </w:r>
            <w:r w:rsidRPr="009C0BE3">
              <w:rPr>
                <w:sz w:val="24"/>
                <w:szCs w:val="24"/>
                <w:shd w:val="clear" w:color="auto" w:fill="F8F9FA"/>
              </w:rPr>
              <w:t>:</w:t>
            </w:r>
            <w:r w:rsidRPr="00A82B00">
              <w:rPr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900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1166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34</w:t>
            </w:r>
          </w:p>
          <w:p w:rsidR="00FE2C2A" w:rsidRPr="009C0BE3" w:rsidRDefault="00FE2C2A" w:rsidP="001D6296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(</w:t>
            </w:r>
            <w:r w:rsidR="001D6296">
              <w:rPr>
                <w:sz w:val="24"/>
                <w:szCs w:val="24"/>
                <w:shd w:val="clear" w:color="auto" w:fill="FFFFFF"/>
              </w:rPr>
              <w:t>з</w:t>
            </w:r>
            <w:r w:rsidRPr="009C0BE3">
              <w:rPr>
                <w:sz w:val="24"/>
                <w:szCs w:val="24"/>
              </w:rPr>
              <w:t>дания и сооружения муниципального дошкольного образовательного учреждения «Детский сад №106)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2C30A9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3 543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633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ул. </w:t>
            </w:r>
            <w:proofErr w:type="gramStart"/>
            <w:r w:rsidRPr="009C0BE3">
              <w:rPr>
                <w:sz w:val="24"/>
                <w:szCs w:val="24"/>
                <w:shd w:val="clear" w:color="auto" w:fill="FFFFFF"/>
              </w:rPr>
              <w:t>Газовая</w:t>
            </w:r>
            <w:proofErr w:type="gramEnd"/>
            <w:r w:rsidRPr="009C0BE3">
              <w:rPr>
                <w:sz w:val="24"/>
                <w:szCs w:val="24"/>
                <w:shd w:val="clear" w:color="auto" w:fill="FFFFFF"/>
              </w:rPr>
              <w:t>, 21а</w:t>
            </w:r>
            <w:r w:rsidR="001D6296">
              <w:rPr>
                <w:sz w:val="24"/>
                <w:szCs w:val="24"/>
              </w:rPr>
              <w:t xml:space="preserve"> (п</w:t>
            </w:r>
            <w:r w:rsidRPr="009C0BE3">
              <w:rPr>
                <w:sz w:val="24"/>
                <w:szCs w:val="24"/>
              </w:rPr>
              <w:t>роизводственный гараж)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841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195т</w:t>
            </w:r>
            <w:r w:rsidR="001D6296">
              <w:rPr>
                <w:sz w:val="24"/>
                <w:szCs w:val="24"/>
              </w:rPr>
              <w:t xml:space="preserve"> (т</w:t>
            </w:r>
            <w:r w:rsidRPr="009C0BE3">
              <w:rPr>
                <w:sz w:val="24"/>
                <w:szCs w:val="24"/>
              </w:rPr>
              <w:t>рансформаторная подстанция (ТП-264)</w:t>
            </w:r>
            <w:r w:rsidR="0048689F">
              <w:rPr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36:34:0506005:18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883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26р</w:t>
            </w:r>
            <w:r w:rsidRPr="009C0BE3">
              <w:rPr>
                <w:sz w:val="24"/>
                <w:szCs w:val="24"/>
              </w:rPr>
              <w:t xml:space="preserve"> </w:t>
            </w:r>
          </w:p>
          <w:p w:rsidR="00FE2C2A" w:rsidRPr="009C0BE3" w:rsidRDefault="001D6296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(ф</w:t>
            </w:r>
            <w:r w:rsidR="00FE2C2A" w:rsidRPr="009C0BE3">
              <w:rPr>
                <w:sz w:val="24"/>
                <w:szCs w:val="24"/>
              </w:rPr>
              <w:t>актически занимаемый ГРП № 25)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812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0C3070" w:rsidRPr="009C0BE3" w:rsidRDefault="00FE2C2A" w:rsidP="000C3070">
            <w:pPr>
              <w:ind w:right="52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Семилукская, 22т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</w:p>
          <w:p w:rsidR="00FE2C2A" w:rsidRPr="009C0BE3" w:rsidRDefault="00FE2C2A" w:rsidP="000C3070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8F9FA"/>
              </w:rPr>
              <w:t>(</w:t>
            </w:r>
            <w:r w:rsidRPr="00280307">
              <w:rPr>
                <w:sz w:val="24"/>
                <w:szCs w:val="24"/>
              </w:rPr>
              <w:t>ТП 278)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06A1D" w:rsidRPr="009C0BE3" w:rsidTr="00966F8F">
        <w:trPr>
          <w:trHeight w:val="809"/>
        </w:trPr>
        <w:tc>
          <w:tcPr>
            <w:tcW w:w="534" w:type="dxa"/>
            <w:shd w:val="clear" w:color="auto" w:fill="auto"/>
          </w:tcPr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C0BE3">
              <w:rPr>
                <w:b/>
                <w:sz w:val="24"/>
                <w:szCs w:val="24"/>
              </w:rPr>
              <w:t>п</w:t>
            </w:r>
            <w:proofErr w:type="gramEnd"/>
            <w:r w:rsidRPr="009C0BE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85" w:type="dxa"/>
            <w:shd w:val="clear" w:color="auto" w:fill="auto"/>
          </w:tcPr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 xml:space="preserve">Адрес </w:t>
            </w:r>
          </w:p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(почтовый адрес ориентира)</w:t>
            </w:r>
          </w:p>
        </w:tc>
        <w:tc>
          <w:tcPr>
            <w:tcW w:w="2835" w:type="dxa"/>
            <w:shd w:val="clear" w:color="auto" w:fill="auto"/>
          </w:tcPr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</w:tcPr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Площадь земельного участка, кв. м</w:t>
            </w:r>
          </w:p>
        </w:tc>
        <w:tc>
          <w:tcPr>
            <w:tcW w:w="1701" w:type="dxa"/>
            <w:shd w:val="clear" w:color="auto" w:fill="auto"/>
          </w:tcPr>
          <w:p w:rsidR="00F06A1D" w:rsidRPr="009C0BE3" w:rsidRDefault="00F06A1D" w:rsidP="00CB7FC9">
            <w:pPr>
              <w:jc w:val="center"/>
              <w:rPr>
                <w:b/>
                <w:sz w:val="24"/>
                <w:szCs w:val="24"/>
              </w:rPr>
            </w:pPr>
            <w:r w:rsidRPr="009C0BE3">
              <w:rPr>
                <w:b/>
                <w:sz w:val="24"/>
                <w:szCs w:val="24"/>
              </w:rPr>
              <w:t>Примечание</w:t>
            </w:r>
          </w:p>
        </w:tc>
      </w:tr>
      <w:tr w:rsidR="00FE2C2A" w:rsidRPr="009C0BE3" w:rsidTr="009C0BE3">
        <w:trPr>
          <w:trHeight w:val="809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177б</w:t>
            </w:r>
            <w:r w:rsidR="00286C28"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="001D6296">
              <w:rPr>
                <w:sz w:val="24"/>
                <w:szCs w:val="24"/>
              </w:rPr>
              <w:t>(м</w:t>
            </w:r>
            <w:r w:rsidR="00286C28" w:rsidRPr="00280307">
              <w:rPr>
                <w:sz w:val="24"/>
                <w:szCs w:val="24"/>
              </w:rPr>
              <w:t>агазины товаров первой</w:t>
            </w:r>
            <w:r w:rsidR="00286C28"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="00286C28" w:rsidRPr="00280307">
              <w:rPr>
                <w:sz w:val="24"/>
                <w:szCs w:val="24"/>
              </w:rPr>
              <w:t>необходимости, универсамы)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821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86C28" w:rsidRPr="009C0BE3" w:rsidRDefault="00FE2C2A" w:rsidP="00FE2C2A">
            <w:pPr>
              <w:ind w:right="52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участок 177а</w:t>
            </w:r>
            <w:r w:rsidR="00286C28"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</w:p>
          <w:p w:rsidR="00FE2C2A" w:rsidRPr="009C0BE3" w:rsidRDefault="001D6296" w:rsidP="00FE2C2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(м</w:t>
            </w:r>
            <w:r w:rsidR="00286C28" w:rsidRPr="00280307">
              <w:rPr>
                <w:sz w:val="24"/>
                <w:szCs w:val="24"/>
              </w:rPr>
              <w:t>агазины)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852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E2C2A" w:rsidRPr="009C0BE3" w:rsidTr="009C0BE3">
        <w:trPr>
          <w:trHeight w:val="833"/>
        </w:trPr>
        <w:tc>
          <w:tcPr>
            <w:tcW w:w="534" w:type="dxa"/>
            <w:shd w:val="clear" w:color="auto" w:fill="auto"/>
            <w:vAlign w:val="center"/>
          </w:tcPr>
          <w:p w:rsidR="00FE2C2A" w:rsidRPr="009C0BE3" w:rsidRDefault="00FE2C2A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E2C2A" w:rsidRPr="009C0BE3" w:rsidRDefault="00FE2C2A" w:rsidP="001D6296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</w:t>
            </w:r>
            <w:r w:rsidR="00286C28" w:rsidRPr="009C0BE3">
              <w:rPr>
                <w:sz w:val="24"/>
                <w:szCs w:val="24"/>
                <w:shd w:val="clear" w:color="auto" w:fill="FFFFFF"/>
              </w:rPr>
              <w:t>.</w:t>
            </w:r>
            <w:r w:rsidRPr="009C0BE3">
              <w:rPr>
                <w:sz w:val="24"/>
                <w:szCs w:val="24"/>
                <w:shd w:val="clear" w:color="auto" w:fill="FFFFFF"/>
              </w:rPr>
              <w:t xml:space="preserve"> 9 Января, 177в</w:t>
            </w:r>
            <w:r w:rsidR="00286C28" w:rsidRPr="009C0BE3">
              <w:rPr>
                <w:sz w:val="24"/>
                <w:szCs w:val="24"/>
                <w:shd w:val="clear" w:color="auto" w:fill="F8F9FA"/>
              </w:rPr>
              <w:t xml:space="preserve"> (</w:t>
            </w:r>
            <w:r w:rsidR="001D6296">
              <w:rPr>
                <w:sz w:val="24"/>
                <w:szCs w:val="24"/>
              </w:rPr>
              <w:t>м</w:t>
            </w:r>
            <w:r w:rsidR="00286C28" w:rsidRPr="00280307">
              <w:rPr>
                <w:sz w:val="24"/>
                <w:szCs w:val="24"/>
              </w:rPr>
              <w:t>агазин товаров первой необходимости)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C2A" w:rsidRPr="009C0BE3" w:rsidRDefault="00286C28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C2A" w:rsidRPr="009C0BE3" w:rsidRDefault="00FE2C2A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86C28" w:rsidRPr="009C0BE3" w:rsidTr="009C0BE3">
        <w:trPr>
          <w:trHeight w:val="561"/>
        </w:trPr>
        <w:tc>
          <w:tcPr>
            <w:tcW w:w="534" w:type="dxa"/>
            <w:shd w:val="clear" w:color="auto" w:fill="auto"/>
            <w:vAlign w:val="center"/>
          </w:tcPr>
          <w:p w:rsidR="00286C28" w:rsidRPr="009C0BE3" w:rsidRDefault="00286C28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86C28" w:rsidRPr="009C0BE3" w:rsidRDefault="00286C28" w:rsidP="001D6296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г. Воронеж, </w:t>
            </w:r>
            <w:r w:rsidR="001D6296">
              <w:rPr>
                <w:sz w:val="24"/>
                <w:szCs w:val="24"/>
                <w:shd w:val="clear" w:color="auto" w:fill="FFFFFF"/>
              </w:rPr>
              <w:t>ул. 9 Января, 177г (т</w:t>
            </w:r>
            <w:r w:rsidRPr="009C0BE3">
              <w:rPr>
                <w:sz w:val="24"/>
                <w:szCs w:val="24"/>
                <w:shd w:val="clear" w:color="auto" w:fill="FFFFFF"/>
              </w:rPr>
              <w:t>орговый павильон)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6C28" w:rsidRPr="009C0BE3" w:rsidRDefault="00286C28" w:rsidP="00C46895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C28" w:rsidRPr="009C0BE3" w:rsidRDefault="00286C28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C28" w:rsidRPr="009C0BE3" w:rsidRDefault="00286C28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86C28" w:rsidRPr="009C0BE3" w:rsidTr="009C0BE3">
        <w:trPr>
          <w:trHeight w:val="855"/>
        </w:trPr>
        <w:tc>
          <w:tcPr>
            <w:tcW w:w="534" w:type="dxa"/>
            <w:shd w:val="clear" w:color="auto" w:fill="auto"/>
            <w:vAlign w:val="center"/>
          </w:tcPr>
          <w:p w:rsidR="00286C28" w:rsidRPr="009C0BE3" w:rsidRDefault="00286C28" w:rsidP="00FE2C2A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4042BA" w:rsidRPr="009C0BE3" w:rsidRDefault="00286C28" w:rsidP="004042BA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г. Воронеж, ул. 9 Января, 183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(</w:t>
            </w:r>
            <w:r w:rsidR="001D6296">
              <w:rPr>
                <w:sz w:val="24"/>
                <w:szCs w:val="24"/>
              </w:rPr>
              <w:t>д</w:t>
            </w:r>
            <w:r w:rsidRPr="00280307">
              <w:rPr>
                <w:sz w:val="24"/>
                <w:szCs w:val="24"/>
              </w:rPr>
              <w:t>ля обслуживания торгового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280307">
              <w:rPr>
                <w:sz w:val="24"/>
                <w:szCs w:val="24"/>
              </w:rPr>
              <w:t>комплекса)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6C28" w:rsidRPr="009C0BE3" w:rsidRDefault="00286C28" w:rsidP="0076016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A82B00">
              <w:rPr>
                <w:sz w:val="24"/>
                <w:szCs w:val="24"/>
                <w:shd w:val="clear" w:color="auto" w:fill="FFFFFF" w:themeFill="background1"/>
              </w:rPr>
              <w:t>36:34:0506011:378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C28" w:rsidRPr="009C0BE3" w:rsidRDefault="00286C28" w:rsidP="0076016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205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6C28" w:rsidRPr="009C0BE3" w:rsidRDefault="00286C28" w:rsidP="0076016A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042BA" w:rsidRPr="009C0BE3" w:rsidTr="009C0BE3">
        <w:trPr>
          <w:trHeight w:val="809"/>
        </w:trPr>
        <w:tc>
          <w:tcPr>
            <w:tcW w:w="534" w:type="dxa"/>
            <w:shd w:val="clear" w:color="auto" w:fill="auto"/>
          </w:tcPr>
          <w:p w:rsidR="004042BA" w:rsidRPr="009C0BE3" w:rsidRDefault="004042BA" w:rsidP="00852E3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4042BA" w:rsidRPr="009C0BE3" w:rsidRDefault="004042BA" w:rsidP="00CC344D">
            <w:pPr>
              <w:ind w:right="5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Земельный участок № 1 </w:t>
            </w:r>
          </w:p>
        </w:tc>
        <w:tc>
          <w:tcPr>
            <w:tcW w:w="2835" w:type="dxa"/>
            <w:shd w:val="clear" w:color="auto" w:fill="auto"/>
          </w:tcPr>
          <w:p w:rsidR="004042BA" w:rsidRPr="009C0BE3" w:rsidRDefault="00CC344D" w:rsidP="00852E31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280307">
              <w:rPr>
                <w:sz w:val="24"/>
                <w:szCs w:val="24"/>
              </w:rPr>
              <w:t>Земли, государственная собственность на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280307">
              <w:rPr>
                <w:sz w:val="24"/>
                <w:szCs w:val="24"/>
              </w:rPr>
              <w:t>которые не разграничена</w:t>
            </w:r>
          </w:p>
        </w:tc>
        <w:tc>
          <w:tcPr>
            <w:tcW w:w="992" w:type="dxa"/>
            <w:shd w:val="clear" w:color="auto" w:fill="auto"/>
          </w:tcPr>
          <w:p w:rsidR="004042BA" w:rsidRPr="009C0BE3" w:rsidRDefault="004042BA" w:rsidP="004042B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15 397</w:t>
            </w:r>
          </w:p>
        </w:tc>
        <w:tc>
          <w:tcPr>
            <w:tcW w:w="1701" w:type="dxa"/>
            <w:shd w:val="clear" w:color="auto" w:fill="auto"/>
          </w:tcPr>
          <w:p w:rsidR="004042BA" w:rsidRPr="009C0BE3" w:rsidRDefault="004042BA" w:rsidP="00852E31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042BA" w:rsidRPr="009C0BE3" w:rsidTr="009C0BE3">
        <w:trPr>
          <w:trHeight w:val="821"/>
        </w:trPr>
        <w:tc>
          <w:tcPr>
            <w:tcW w:w="534" w:type="dxa"/>
            <w:shd w:val="clear" w:color="auto" w:fill="auto"/>
          </w:tcPr>
          <w:p w:rsidR="004042BA" w:rsidRPr="009C0BE3" w:rsidRDefault="004042BA" w:rsidP="00852E3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4042BA" w:rsidRPr="009C0BE3" w:rsidRDefault="004042BA" w:rsidP="00CC344D">
            <w:pPr>
              <w:jc w:val="center"/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Земельный участок № 2 </w:t>
            </w:r>
          </w:p>
        </w:tc>
        <w:tc>
          <w:tcPr>
            <w:tcW w:w="2835" w:type="dxa"/>
            <w:shd w:val="clear" w:color="auto" w:fill="auto"/>
          </w:tcPr>
          <w:p w:rsidR="004042BA" w:rsidRPr="009C0BE3" w:rsidRDefault="00CC344D" w:rsidP="00852E31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Земли, госуда</w:t>
            </w:r>
            <w:r w:rsidRPr="009C0BE3">
              <w:rPr>
                <w:sz w:val="24"/>
                <w:szCs w:val="24"/>
                <w:shd w:val="clear" w:color="auto" w:fill="F8F9FA"/>
              </w:rPr>
              <w:t>р</w:t>
            </w:r>
            <w:r w:rsidRPr="00280307">
              <w:rPr>
                <w:sz w:val="24"/>
                <w:szCs w:val="24"/>
              </w:rPr>
              <w:t>ственная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9C0BE3">
              <w:rPr>
                <w:sz w:val="24"/>
                <w:szCs w:val="24"/>
              </w:rPr>
              <w:t>собственность на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9C0BE3">
              <w:rPr>
                <w:sz w:val="24"/>
                <w:szCs w:val="24"/>
              </w:rPr>
              <w:t>которые не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9C0BE3">
              <w:rPr>
                <w:sz w:val="24"/>
                <w:szCs w:val="24"/>
              </w:rPr>
              <w:t>разграничена</w:t>
            </w:r>
          </w:p>
        </w:tc>
        <w:tc>
          <w:tcPr>
            <w:tcW w:w="992" w:type="dxa"/>
            <w:shd w:val="clear" w:color="auto" w:fill="auto"/>
          </w:tcPr>
          <w:p w:rsidR="004042BA" w:rsidRPr="009C0BE3" w:rsidRDefault="004042BA" w:rsidP="004042B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4042BA" w:rsidRPr="009C0BE3" w:rsidRDefault="004042BA" w:rsidP="00852E31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042BA" w:rsidRPr="009C0BE3" w:rsidTr="009C0BE3">
        <w:trPr>
          <w:trHeight w:val="833"/>
        </w:trPr>
        <w:tc>
          <w:tcPr>
            <w:tcW w:w="534" w:type="dxa"/>
            <w:shd w:val="clear" w:color="auto" w:fill="auto"/>
          </w:tcPr>
          <w:p w:rsidR="004042BA" w:rsidRPr="009C0BE3" w:rsidRDefault="004042BA" w:rsidP="00852E3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4042BA" w:rsidRPr="009C0BE3" w:rsidRDefault="004042BA" w:rsidP="00CC344D">
            <w:pPr>
              <w:jc w:val="center"/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Земельный участок № 3 </w:t>
            </w:r>
          </w:p>
        </w:tc>
        <w:tc>
          <w:tcPr>
            <w:tcW w:w="2835" w:type="dxa"/>
            <w:shd w:val="clear" w:color="auto" w:fill="auto"/>
          </w:tcPr>
          <w:p w:rsidR="004042BA" w:rsidRPr="009C0BE3" w:rsidRDefault="00CC344D" w:rsidP="00852E31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Земли, государственная</w:t>
            </w:r>
            <w:r w:rsidRPr="009C0BE3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9C0BE3">
              <w:rPr>
                <w:sz w:val="24"/>
                <w:szCs w:val="24"/>
              </w:rPr>
              <w:t>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</w:tcPr>
          <w:p w:rsidR="004042BA" w:rsidRPr="009C0BE3" w:rsidRDefault="004042BA" w:rsidP="00852E31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3013</w:t>
            </w:r>
          </w:p>
        </w:tc>
        <w:tc>
          <w:tcPr>
            <w:tcW w:w="1701" w:type="dxa"/>
            <w:shd w:val="clear" w:color="auto" w:fill="auto"/>
          </w:tcPr>
          <w:p w:rsidR="004042BA" w:rsidRPr="009C0BE3" w:rsidRDefault="004042BA" w:rsidP="00852E31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042BA" w:rsidRPr="009C0BE3" w:rsidTr="009C0BE3">
        <w:trPr>
          <w:trHeight w:val="561"/>
        </w:trPr>
        <w:tc>
          <w:tcPr>
            <w:tcW w:w="534" w:type="dxa"/>
            <w:shd w:val="clear" w:color="auto" w:fill="auto"/>
          </w:tcPr>
          <w:p w:rsidR="004042BA" w:rsidRPr="009C0BE3" w:rsidRDefault="004042BA" w:rsidP="00852E3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4042BA" w:rsidRPr="009C0BE3" w:rsidRDefault="004042BA" w:rsidP="00CC344D">
            <w:pPr>
              <w:jc w:val="center"/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Земельный участок № 4 </w:t>
            </w:r>
          </w:p>
        </w:tc>
        <w:tc>
          <w:tcPr>
            <w:tcW w:w="2835" w:type="dxa"/>
            <w:shd w:val="clear" w:color="auto" w:fill="auto"/>
          </w:tcPr>
          <w:p w:rsidR="004042BA" w:rsidRPr="009C0BE3" w:rsidRDefault="00CC344D" w:rsidP="00852E31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</w:tcPr>
          <w:p w:rsidR="004042BA" w:rsidRPr="009C0BE3" w:rsidRDefault="004042BA" w:rsidP="004042B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513,3</w:t>
            </w:r>
          </w:p>
        </w:tc>
        <w:tc>
          <w:tcPr>
            <w:tcW w:w="1701" w:type="dxa"/>
            <w:shd w:val="clear" w:color="auto" w:fill="auto"/>
          </w:tcPr>
          <w:p w:rsidR="004042BA" w:rsidRPr="009C0BE3" w:rsidRDefault="004042BA" w:rsidP="00852E31">
            <w:pPr>
              <w:ind w:right="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042BA" w:rsidRPr="00286C28" w:rsidTr="009C0BE3">
        <w:trPr>
          <w:trHeight w:val="855"/>
        </w:trPr>
        <w:tc>
          <w:tcPr>
            <w:tcW w:w="534" w:type="dxa"/>
            <w:shd w:val="clear" w:color="auto" w:fill="auto"/>
          </w:tcPr>
          <w:p w:rsidR="004042BA" w:rsidRPr="009C0BE3" w:rsidRDefault="004042BA" w:rsidP="00852E31">
            <w:pPr>
              <w:pStyle w:val="aa"/>
              <w:numPr>
                <w:ilvl w:val="0"/>
                <w:numId w:val="1"/>
              </w:numPr>
              <w:spacing w:after="17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4042BA" w:rsidRPr="009C0BE3" w:rsidRDefault="004042BA" w:rsidP="00CC344D">
            <w:pPr>
              <w:jc w:val="center"/>
            </w:pPr>
            <w:r w:rsidRPr="009C0BE3">
              <w:rPr>
                <w:sz w:val="24"/>
                <w:szCs w:val="24"/>
                <w:shd w:val="clear" w:color="auto" w:fill="FFFFFF"/>
              </w:rPr>
              <w:t xml:space="preserve">Земельный участок № 5 </w:t>
            </w:r>
          </w:p>
        </w:tc>
        <w:tc>
          <w:tcPr>
            <w:tcW w:w="2835" w:type="dxa"/>
            <w:shd w:val="clear" w:color="auto" w:fill="auto"/>
          </w:tcPr>
          <w:p w:rsidR="004042BA" w:rsidRPr="009C0BE3" w:rsidRDefault="004042BA" w:rsidP="004042BA">
            <w:pPr>
              <w:ind w:right="5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</w:rPr>
              <w:t>36:34:0000000:43686</w:t>
            </w:r>
          </w:p>
        </w:tc>
        <w:tc>
          <w:tcPr>
            <w:tcW w:w="992" w:type="dxa"/>
            <w:shd w:val="clear" w:color="auto" w:fill="auto"/>
          </w:tcPr>
          <w:p w:rsidR="004042BA" w:rsidRPr="009C0BE3" w:rsidRDefault="004042BA" w:rsidP="004042BA">
            <w:pPr>
              <w:ind w:left="11" w:hanging="11"/>
              <w:jc w:val="center"/>
              <w:rPr>
                <w:sz w:val="24"/>
                <w:szCs w:val="24"/>
                <w:shd w:val="clear" w:color="auto" w:fill="F8F9FA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1126,1</w:t>
            </w:r>
          </w:p>
        </w:tc>
        <w:tc>
          <w:tcPr>
            <w:tcW w:w="1701" w:type="dxa"/>
            <w:shd w:val="clear" w:color="auto" w:fill="auto"/>
          </w:tcPr>
          <w:p w:rsidR="004042BA" w:rsidRPr="00286C28" w:rsidRDefault="00CC344D" w:rsidP="001D6296">
            <w:pPr>
              <w:tabs>
                <w:tab w:val="left" w:pos="1485"/>
              </w:tabs>
              <w:ind w:left="-108" w:right="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0BE3">
              <w:rPr>
                <w:sz w:val="24"/>
                <w:szCs w:val="24"/>
                <w:shd w:val="clear" w:color="auto" w:fill="FFFFFF"/>
              </w:rPr>
              <w:t>предлагаемы</w:t>
            </w:r>
            <w:r w:rsidR="003571EB" w:rsidRPr="009C0BE3">
              <w:rPr>
                <w:sz w:val="24"/>
                <w:szCs w:val="24"/>
                <w:shd w:val="clear" w:color="auto" w:fill="FFFFFF"/>
              </w:rPr>
              <w:t>й</w:t>
            </w:r>
            <w:r w:rsidRPr="009C0BE3">
              <w:rPr>
                <w:sz w:val="24"/>
                <w:szCs w:val="24"/>
                <w:shd w:val="clear" w:color="auto" w:fill="FFFFFF"/>
              </w:rPr>
              <w:t xml:space="preserve"> для КРТ</w:t>
            </w:r>
            <w:r w:rsidR="001D6296" w:rsidRPr="009C0BE3">
              <w:rPr>
                <w:sz w:val="24"/>
                <w:szCs w:val="24"/>
                <w:shd w:val="clear" w:color="auto" w:fill="FFFFFF"/>
              </w:rPr>
              <w:t xml:space="preserve"> участок</w:t>
            </w:r>
            <w:r w:rsidRPr="009C0BE3">
              <w:rPr>
                <w:sz w:val="24"/>
                <w:szCs w:val="24"/>
                <w:shd w:val="clear" w:color="auto" w:fill="FFFFFF"/>
              </w:rPr>
              <w:t>, выделяемый из участка автодороги</w:t>
            </w:r>
          </w:p>
        </w:tc>
      </w:tr>
    </w:tbl>
    <w:p w:rsidR="00C9753B" w:rsidRPr="003571EB" w:rsidRDefault="003571EB" w:rsidP="003571EB">
      <w:pPr>
        <w:pStyle w:val="a3"/>
        <w:tabs>
          <w:tab w:val="left" w:pos="567"/>
          <w:tab w:val="left" w:pos="5670"/>
          <w:tab w:val="right" w:pos="9214"/>
        </w:tabs>
        <w:spacing w:line="360" w:lineRule="auto"/>
        <w:ind w:left="-142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>В</w:t>
      </w:r>
      <w:r w:rsidRPr="003571EB">
        <w:rPr>
          <w:rFonts w:ascii="Times New Roman" w:eastAsiaTheme="minorHAnsi" w:hAnsi="Times New Roman"/>
          <w:sz w:val="28"/>
          <w:szCs w:val="28"/>
        </w:rPr>
        <w:t xml:space="preserve"> границах территории </w:t>
      </w:r>
      <w:r>
        <w:rPr>
          <w:rFonts w:ascii="Times New Roman" w:eastAsiaTheme="minorHAnsi" w:hAnsi="Times New Roman"/>
          <w:sz w:val="28"/>
          <w:szCs w:val="28"/>
        </w:rPr>
        <w:t>отсутствуют</w:t>
      </w:r>
      <w:r w:rsidRPr="003571EB">
        <w:rPr>
          <w:rFonts w:ascii="Times New Roman" w:eastAsiaTheme="minorHAnsi" w:hAnsi="Times New Roman"/>
          <w:sz w:val="28"/>
          <w:szCs w:val="28"/>
        </w:rPr>
        <w:t xml:space="preserve"> зарезервированны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3571EB">
        <w:rPr>
          <w:rFonts w:ascii="Times New Roman" w:eastAsiaTheme="minorHAnsi" w:hAnsi="Times New Roman"/>
          <w:sz w:val="28"/>
          <w:szCs w:val="28"/>
        </w:rPr>
        <w:t xml:space="preserve"> земельны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3571EB">
        <w:rPr>
          <w:rFonts w:ascii="Times New Roman" w:eastAsiaTheme="minorHAnsi" w:hAnsi="Times New Roman"/>
          <w:sz w:val="28"/>
          <w:szCs w:val="28"/>
        </w:rPr>
        <w:t xml:space="preserve"> участк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3571EB">
        <w:rPr>
          <w:rFonts w:ascii="Times New Roman" w:eastAsiaTheme="minorHAnsi" w:hAnsi="Times New Roman"/>
          <w:sz w:val="28"/>
          <w:szCs w:val="28"/>
        </w:rPr>
        <w:t>, которые находятся в государственной, муниципальной собственности и государственная собственность на которые не разграничена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06A1D" w:rsidRDefault="00F06A1D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F06A1D" w:rsidRDefault="00F06A1D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274A15" w:rsidRPr="00C548D3" w:rsidRDefault="00804A32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р</w:t>
      </w:r>
      <w:r w:rsidR="00274A15" w:rsidRPr="00C548D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274A15" w:rsidRPr="00C548D3">
        <w:rPr>
          <w:rFonts w:ascii="Times New Roman" w:hAnsi="Times New Roman"/>
          <w:sz w:val="28"/>
          <w:szCs w:val="28"/>
        </w:rPr>
        <w:t xml:space="preserve"> управления</w:t>
      </w:r>
    </w:p>
    <w:p w:rsidR="00757F86" w:rsidRDefault="00274A15" w:rsidP="00F06A1D">
      <w:pPr>
        <w:jc w:val="both"/>
        <w:rPr>
          <w:sz w:val="28"/>
          <w:szCs w:val="28"/>
        </w:rPr>
      </w:pPr>
      <w:r w:rsidRPr="00C548D3">
        <w:rPr>
          <w:sz w:val="28"/>
          <w:szCs w:val="28"/>
        </w:rPr>
        <w:t xml:space="preserve">строительной политики                                               </w:t>
      </w:r>
      <w:r>
        <w:rPr>
          <w:sz w:val="28"/>
          <w:szCs w:val="28"/>
        </w:rPr>
        <w:t xml:space="preserve">                </w:t>
      </w:r>
      <w:r w:rsidR="00F00B3D">
        <w:rPr>
          <w:sz w:val="28"/>
          <w:szCs w:val="28"/>
        </w:rPr>
        <w:t>И.О. Добрынин</w:t>
      </w:r>
    </w:p>
    <w:sectPr w:rsidR="00757F86" w:rsidSect="00F06A1D">
      <w:headerReference w:type="default" r:id="rId8"/>
      <w:footnotePr>
        <w:numStart w:val="4"/>
      </w:footnotePr>
      <w:pgSz w:w="11906" w:h="16838" w:code="9"/>
      <w:pgMar w:top="1134" w:right="567" w:bottom="993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FB5" w:rsidRDefault="00EB7FB5">
      <w:r>
        <w:separator/>
      </w:r>
    </w:p>
  </w:endnote>
  <w:endnote w:type="continuationSeparator" w:id="0">
    <w:p w:rsidR="00EB7FB5" w:rsidRDefault="00EB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FB5" w:rsidRDefault="00EB7FB5">
      <w:r>
        <w:separator/>
      </w:r>
    </w:p>
  </w:footnote>
  <w:footnote w:type="continuationSeparator" w:id="0">
    <w:p w:rsidR="00EB7FB5" w:rsidRDefault="00EB7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FF60F1" w:rsidRDefault="00FF60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EDF">
          <w:rPr>
            <w:noProof/>
          </w:rPr>
          <w:t>2</w:t>
        </w:r>
        <w:r>
          <w:fldChar w:fldCharType="end"/>
        </w:r>
      </w:p>
    </w:sdtContent>
  </w:sdt>
  <w:p w:rsidR="00FF60F1" w:rsidRDefault="00FF60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554D3"/>
    <w:multiLevelType w:val="hybridMultilevel"/>
    <w:tmpl w:val="F8F08FF8"/>
    <w:lvl w:ilvl="0" w:tplc="21B0A0E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B277F"/>
    <w:rsid w:val="000C3070"/>
    <w:rsid w:val="001119FC"/>
    <w:rsid w:val="00127F38"/>
    <w:rsid w:val="00190F8C"/>
    <w:rsid w:val="00191A79"/>
    <w:rsid w:val="001A094A"/>
    <w:rsid w:val="001B45AB"/>
    <w:rsid w:val="001D6296"/>
    <w:rsid w:val="002169E0"/>
    <w:rsid w:val="00267F04"/>
    <w:rsid w:val="00274A15"/>
    <w:rsid w:val="00280307"/>
    <w:rsid w:val="00286C28"/>
    <w:rsid w:val="002D5F14"/>
    <w:rsid w:val="003571EB"/>
    <w:rsid w:val="00381850"/>
    <w:rsid w:val="00381D3F"/>
    <w:rsid w:val="003C5EDF"/>
    <w:rsid w:val="00402B1B"/>
    <w:rsid w:val="004042BA"/>
    <w:rsid w:val="00411DBE"/>
    <w:rsid w:val="0048689F"/>
    <w:rsid w:val="004C1406"/>
    <w:rsid w:val="004F324E"/>
    <w:rsid w:val="005F1642"/>
    <w:rsid w:val="0068793A"/>
    <w:rsid w:val="006A0B78"/>
    <w:rsid w:val="006B55D6"/>
    <w:rsid w:val="0073782B"/>
    <w:rsid w:val="00757F86"/>
    <w:rsid w:val="0076182F"/>
    <w:rsid w:val="00761EDE"/>
    <w:rsid w:val="00804A32"/>
    <w:rsid w:val="00826B09"/>
    <w:rsid w:val="008343F3"/>
    <w:rsid w:val="008A5291"/>
    <w:rsid w:val="008D53DB"/>
    <w:rsid w:val="008F0FB2"/>
    <w:rsid w:val="0092143F"/>
    <w:rsid w:val="009252F0"/>
    <w:rsid w:val="009B265C"/>
    <w:rsid w:val="009B7D4D"/>
    <w:rsid w:val="009C0BE3"/>
    <w:rsid w:val="009E2FC5"/>
    <w:rsid w:val="009F46CA"/>
    <w:rsid w:val="00A1205C"/>
    <w:rsid w:val="00A30E76"/>
    <w:rsid w:val="00A53939"/>
    <w:rsid w:val="00A635CF"/>
    <w:rsid w:val="00A701A4"/>
    <w:rsid w:val="00A755F8"/>
    <w:rsid w:val="00A82B00"/>
    <w:rsid w:val="00AB0C28"/>
    <w:rsid w:val="00AE63A8"/>
    <w:rsid w:val="00B52289"/>
    <w:rsid w:val="00B90262"/>
    <w:rsid w:val="00B9080C"/>
    <w:rsid w:val="00BB38D4"/>
    <w:rsid w:val="00C22D7A"/>
    <w:rsid w:val="00C9753B"/>
    <w:rsid w:val="00CC07B2"/>
    <w:rsid w:val="00CC344D"/>
    <w:rsid w:val="00CC4F3D"/>
    <w:rsid w:val="00D30C2F"/>
    <w:rsid w:val="00E15384"/>
    <w:rsid w:val="00E15E94"/>
    <w:rsid w:val="00E84173"/>
    <w:rsid w:val="00EB7FB5"/>
    <w:rsid w:val="00F00B3D"/>
    <w:rsid w:val="00F06A1D"/>
    <w:rsid w:val="00F1664C"/>
    <w:rsid w:val="00F87BD2"/>
    <w:rsid w:val="00F87F3C"/>
    <w:rsid w:val="00FC61DC"/>
    <w:rsid w:val="00FC7A02"/>
    <w:rsid w:val="00FE2C2A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">
    <w:name w:val="TableGrid"/>
    <w:rsid w:val="00FF60F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-link">
    <w:name w:val="title-link"/>
    <w:basedOn w:val="a0"/>
    <w:rsid w:val="00FF60F1"/>
  </w:style>
  <w:style w:type="paragraph" w:styleId="aa">
    <w:name w:val="List Paragraph"/>
    <w:basedOn w:val="a"/>
    <w:uiPriority w:val="34"/>
    <w:qFormat/>
    <w:rsid w:val="00FF60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C34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34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">
    <w:name w:val="TableGrid"/>
    <w:rsid w:val="00FF60F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-link">
    <w:name w:val="title-link"/>
    <w:basedOn w:val="a0"/>
    <w:rsid w:val="00FF60F1"/>
  </w:style>
  <w:style w:type="paragraph" w:styleId="aa">
    <w:name w:val="List Paragraph"/>
    <w:basedOn w:val="a"/>
    <w:uiPriority w:val="34"/>
    <w:qFormat/>
    <w:rsid w:val="00FF60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C34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34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Шульгина</cp:lastModifiedBy>
  <cp:revision>2</cp:revision>
  <cp:lastPrinted>2022-11-17T11:55:00Z</cp:lastPrinted>
  <dcterms:created xsi:type="dcterms:W3CDTF">2022-11-17T14:28:00Z</dcterms:created>
  <dcterms:modified xsi:type="dcterms:W3CDTF">2022-11-17T14:28:00Z</dcterms:modified>
</cp:coreProperties>
</file>